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D303885" w:rsidR="004E36AD" w:rsidRPr="007F3777" w:rsidRDefault="004E36AD" w:rsidP="00140650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F4420A" w:rsidRPr="00F4420A">
        <w:rPr>
          <w:rFonts w:asciiTheme="minorHAnsi" w:hAnsiTheme="minorHAnsi" w:cs="Calibri"/>
          <w:sz w:val="20"/>
        </w:rPr>
        <w:t xml:space="preserve"> </w:t>
      </w:r>
      <w:r w:rsidR="00F4420A">
        <w:rPr>
          <w:rFonts w:asciiTheme="minorHAnsi" w:hAnsiTheme="minorHAnsi" w:cs="Calibri"/>
          <w:sz w:val="20"/>
        </w:rPr>
        <w:fldChar w:fldCharType="begin"/>
      </w:r>
      <w:r w:rsidR="00F4420A">
        <w:rPr>
          <w:rFonts w:asciiTheme="minorHAnsi" w:hAnsiTheme="minorHAnsi" w:cs="Calibri"/>
          <w:sz w:val="20"/>
        </w:rPr>
        <w:instrText xml:space="preserve"> REF Number \h </w:instrText>
      </w:r>
      <w:r w:rsidR="00F4420A">
        <w:rPr>
          <w:rFonts w:asciiTheme="minorHAnsi" w:hAnsiTheme="minorHAnsi" w:cs="Calibri"/>
          <w:sz w:val="20"/>
        </w:rPr>
      </w:r>
      <w:r w:rsidR="00F4420A">
        <w:rPr>
          <w:rFonts w:asciiTheme="minorHAnsi" w:hAnsiTheme="minorHAnsi" w:cs="Calibri"/>
          <w:sz w:val="20"/>
        </w:rPr>
        <w:fldChar w:fldCharType="separate"/>
      </w:r>
      <w:r w:rsidR="00F4420A">
        <w:rPr>
          <w:rStyle w:val="Strong"/>
          <w:rFonts w:asciiTheme="minorHAnsi" w:hAnsiTheme="minorHAnsi" w:cstheme="minorHAnsi"/>
          <w:lang w:val="en-GB"/>
        </w:rPr>
        <w:t>22-</w:t>
      </w:r>
      <w:r w:rsidR="00AF5262">
        <w:rPr>
          <w:rStyle w:val="Strong"/>
          <w:rFonts w:asciiTheme="minorHAnsi" w:hAnsiTheme="minorHAnsi" w:cstheme="minorHAnsi"/>
          <w:lang w:val="en-GB"/>
        </w:rPr>
        <w:t>FA</w:t>
      </w:r>
      <w:r w:rsidR="00F4420A">
        <w:rPr>
          <w:rStyle w:val="Strong"/>
          <w:rFonts w:asciiTheme="minorHAnsi" w:hAnsiTheme="minorHAnsi" w:cstheme="minorHAnsi"/>
          <w:lang w:val="en-GB"/>
        </w:rPr>
        <w:t>G028-24</w:t>
      </w:r>
      <w:r w:rsidR="00F4420A">
        <w:rPr>
          <w:rFonts w:asciiTheme="minorHAnsi" w:hAnsiTheme="minorHAnsi" w:cs="Calibri"/>
          <w:sz w:val="20"/>
        </w:rPr>
        <w:fldChar w:fldCharType="end"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21C609E4" w14:textId="01D0B759" w:rsidR="00D6005B" w:rsidRPr="006032C9" w:rsidRDefault="00D6005B" w:rsidP="00D6005B">
      <w:pPr>
        <w:pStyle w:val="Heading3"/>
        <w:jc w:val="both"/>
        <w:rPr>
          <w:rFonts w:cs="Calibri"/>
          <w:sz w:val="24"/>
        </w:rPr>
      </w:pPr>
      <w:r w:rsidRPr="006032C9">
        <w:rPr>
          <w:rFonts w:cs="Calibri"/>
          <w:sz w:val="24"/>
        </w:rPr>
        <w:lastRenderedPageBreak/>
        <w:t>Time Schedule for the RFP/procurement process</w:t>
      </w:r>
    </w:p>
    <w:p w14:paraId="45763A4F" w14:textId="77777777" w:rsidR="00D6005B" w:rsidRPr="006032C9" w:rsidRDefault="00D6005B" w:rsidP="00D6005B">
      <w:pPr>
        <w:spacing w:before="120"/>
        <w:jc w:val="both"/>
        <w:rPr>
          <w:rFonts w:ascii="Calibri" w:hAnsi="Calibri" w:cs="Calibri"/>
        </w:rPr>
      </w:pPr>
      <w:r w:rsidRPr="006032C9">
        <w:rPr>
          <w:rFonts w:ascii="Calibri" w:hAnsi="Calibri" w:cs="Calibri"/>
        </w:rPr>
        <w:t xml:space="preserve">The Procurement will follow the timeline below for this RFP. Any changes to this timeline will be posted on the </w:t>
      </w:r>
      <w:r w:rsidRPr="006032C9">
        <w:rPr>
          <w:rFonts w:ascii="Calibri" w:hAnsi="Calibri" w:cs="Calibri"/>
          <w:b/>
          <w:bCs/>
        </w:rPr>
        <w:t>Health Supply Hub</w:t>
      </w:r>
      <w:r w:rsidRPr="006032C9">
        <w:rPr>
          <w:rFonts w:ascii="Calibri" w:hAnsi="Calibri" w:cs="Calibri"/>
        </w:rPr>
        <w:t xml:space="preserve"> </w:t>
      </w:r>
      <w:r w:rsidRPr="006032C9">
        <w:rPr>
          <w:rFonts w:ascii="Calibri" w:hAnsi="Calibri" w:cs="Calibri"/>
          <w:b/>
          <w:bCs/>
          <w:color w:val="0070C0"/>
          <w:u w:val="single"/>
        </w:rPr>
        <w:t>(https://health-supply-hub.msupply.org/login</w:t>
      </w:r>
      <w:r w:rsidRPr="006032C9">
        <w:rPr>
          <w:rFonts w:ascii="Calibri" w:hAnsi="Calibri" w:cs="Calibri"/>
          <w:u w:val="single"/>
        </w:rPr>
        <w:t>)</w:t>
      </w:r>
      <w:r w:rsidRPr="006032C9">
        <w:rPr>
          <w:rFonts w:ascii="Calibri" w:hAnsi="Calibri" w:cs="Calibri"/>
        </w:rPr>
        <w:t xml:space="preserve"> </w:t>
      </w:r>
      <w:r w:rsidRPr="006032C9">
        <w:rPr>
          <w:rFonts w:ascii="Calibri" w:hAnsi="Calibri" w:cs="Calibri"/>
          <w:u w:val="single"/>
        </w:rPr>
        <w:t>or</w:t>
      </w:r>
      <w:r w:rsidRPr="006032C9"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63A7B14E" w14:textId="77777777" w:rsidR="00D6005B" w:rsidRPr="006032C9" w:rsidRDefault="00D6005B" w:rsidP="00D6005B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D6005B" w:rsidRPr="006032C9" w14:paraId="0D4E287F" w14:textId="77777777" w:rsidTr="009E284C">
        <w:tc>
          <w:tcPr>
            <w:tcW w:w="4673" w:type="dxa"/>
            <w:shd w:val="clear" w:color="auto" w:fill="auto"/>
          </w:tcPr>
          <w:p w14:paraId="3349D78D" w14:textId="77777777" w:rsidR="00D6005B" w:rsidRPr="006032C9" w:rsidRDefault="00D6005B" w:rsidP="009E284C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32DF0A60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319DC9A9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D6005B" w:rsidRPr="006032C9" w14:paraId="387E8CB7" w14:textId="77777777" w:rsidTr="009E284C">
        <w:tc>
          <w:tcPr>
            <w:tcW w:w="4673" w:type="dxa"/>
            <w:shd w:val="clear" w:color="auto" w:fill="auto"/>
          </w:tcPr>
          <w:p w14:paraId="0A744A49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2A528433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B3417B7" w14:textId="6462CC07" w:rsidR="00D6005B" w:rsidRPr="006032C9" w:rsidRDefault="00AF5262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25/10/2024</w:t>
            </w:r>
            <w:r w:rsidR="00D6005B">
              <w:rPr>
                <w:rFonts w:ascii="Calibri" w:hAnsi="Calibri"/>
              </w:rPr>
              <w:t xml:space="preserve"> (</w:t>
            </w:r>
            <w:r w:rsidR="00D6005B" w:rsidRPr="006032C9">
              <w:rPr>
                <w:rFonts w:ascii="Calibri" w:hAnsi="Calibri"/>
                <w:b/>
                <w:bCs/>
                <w:color w:val="FF0000"/>
              </w:rPr>
              <w:t>17h00 UTC+12 (Tarawa Time)</w:t>
            </w:r>
          </w:p>
        </w:tc>
      </w:tr>
      <w:tr w:rsidR="00D6005B" w:rsidRPr="006032C9" w14:paraId="0392FEC8" w14:textId="77777777" w:rsidTr="009E284C">
        <w:tc>
          <w:tcPr>
            <w:tcW w:w="4673" w:type="dxa"/>
            <w:shd w:val="clear" w:color="auto" w:fill="auto"/>
          </w:tcPr>
          <w:p w14:paraId="69E91C06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La</w:t>
            </w:r>
            <w:r>
              <w:rPr>
                <w:rFonts w:cs="Calibri"/>
                <w:sz w:val="24"/>
                <w:szCs w:val="24"/>
              </w:rPr>
              <w:t>s</w:t>
            </w:r>
            <w:r w:rsidRPr="006032C9">
              <w:rPr>
                <w:rFonts w:cs="Calibri"/>
                <w:sz w:val="24"/>
                <w:szCs w:val="24"/>
              </w:rPr>
              <w:t>t date for questions about RFQ</w:t>
            </w:r>
          </w:p>
        </w:tc>
        <w:tc>
          <w:tcPr>
            <w:tcW w:w="2268" w:type="dxa"/>
            <w:shd w:val="clear" w:color="auto" w:fill="auto"/>
          </w:tcPr>
          <w:p w14:paraId="2EE50053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24A4A71" w14:textId="0BD89DD7" w:rsidR="00D6005B" w:rsidRPr="006032C9" w:rsidRDefault="00AF5262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15/11/2024</w:t>
            </w:r>
          </w:p>
          <w:p w14:paraId="1716A62C" w14:textId="77777777" w:rsidR="00D6005B" w:rsidRPr="006032C9" w:rsidRDefault="00D6005B" w:rsidP="009E284C">
            <w:pPr>
              <w:rPr>
                <w:rFonts w:ascii="Calibri" w:hAnsi="Calibri"/>
                <w:b/>
                <w:bCs/>
                <w:color w:val="FF0000"/>
              </w:rPr>
            </w:pPr>
            <w:r w:rsidRPr="006032C9">
              <w:rPr>
                <w:rFonts w:ascii="Calibri" w:hAnsi="Calibri"/>
                <w:b/>
                <w:bCs/>
                <w:color w:val="FF0000"/>
              </w:rPr>
              <w:t xml:space="preserve">17h00 UTC+12 </w:t>
            </w:r>
          </w:p>
          <w:p w14:paraId="5AF1A6A5" w14:textId="77777777" w:rsidR="00D6005B" w:rsidRPr="006032C9" w:rsidRDefault="00D6005B" w:rsidP="009E284C">
            <w:pPr>
              <w:rPr>
                <w:rFonts w:ascii="Calibri" w:hAnsi="Calibri"/>
              </w:rPr>
            </w:pPr>
            <w:r w:rsidRPr="006032C9">
              <w:rPr>
                <w:rFonts w:ascii="Calibri" w:hAnsi="Calibri"/>
                <w:b/>
                <w:bCs/>
                <w:color w:val="FF0000"/>
              </w:rPr>
              <w:t>(Tarawa Time)</w:t>
            </w:r>
          </w:p>
        </w:tc>
      </w:tr>
      <w:tr w:rsidR="00D6005B" w:rsidRPr="006032C9" w14:paraId="3AACFFF4" w14:textId="77777777" w:rsidTr="009E284C">
        <w:tc>
          <w:tcPr>
            <w:tcW w:w="4673" w:type="dxa"/>
            <w:shd w:val="clear" w:color="auto" w:fill="auto"/>
          </w:tcPr>
          <w:p w14:paraId="3944F548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Last date for answers to suppliers’ queries and/or to amend RFQ</w:t>
            </w:r>
          </w:p>
        </w:tc>
        <w:tc>
          <w:tcPr>
            <w:tcW w:w="2268" w:type="dxa"/>
            <w:shd w:val="clear" w:color="auto" w:fill="auto"/>
          </w:tcPr>
          <w:p w14:paraId="25828E98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CA522FB" w14:textId="27878069" w:rsidR="00D6005B" w:rsidRPr="006032C9" w:rsidRDefault="00AF5262" w:rsidP="009E284C">
            <w:pPr>
              <w:rPr>
                <w:rFonts w:ascii="Calibri" w:hAnsi="Calibri"/>
                <w:b/>
                <w:bCs/>
                <w:color w:val="FF0000"/>
              </w:rPr>
            </w:pPr>
            <w:r w:rsidRPr="00AF5262">
              <w:rPr>
                <w:rFonts w:ascii="Calibri" w:hAnsi="Calibri"/>
                <w:b/>
                <w:bCs/>
              </w:rPr>
              <w:t xml:space="preserve">29/11/2024 </w:t>
            </w:r>
            <w:r w:rsidR="00D6005B" w:rsidRPr="006032C9">
              <w:rPr>
                <w:rFonts w:ascii="Calibri" w:hAnsi="Calibri"/>
                <w:b/>
                <w:bCs/>
                <w:color w:val="FF0000"/>
              </w:rPr>
              <w:t xml:space="preserve">17h00 UTC+12 </w:t>
            </w:r>
          </w:p>
          <w:p w14:paraId="063BAEC9" w14:textId="77777777" w:rsidR="00D6005B" w:rsidRPr="006032C9" w:rsidRDefault="00D6005B" w:rsidP="009E284C">
            <w:pPr>
              <w:rPr>
                <w:rFonts w:ascii="Calibri" w:hAnsi="Calibri"/>
              </w:rPr>
            </w:pPr>
            <w:r w:rsidRPr="006032C9">
              <w:rPr>
                <w:rFonts w:ascii="Calibri" w:hAnsi="Calibri"/>
                <w:b/>
                <w:bCs/>
                <w:color w:val="FF0000"/>
              </w:rPr>
              <w:t>(Tarawa Time)</w:t>
            </w:r>
          </w:p>
        </w:tc>
      </w:tr>
      <w:tr w:rsidR="00D6005B" w:rsidRPr="006032C9" w14:paraId="39460F97" w14:textId="77777777" w:rsidTr="009E284C">
        <w:tc>
          <w:tcPr>
            <w:tcW w:w="4673" w:type="dxa"/>
            <w:shd w:val="clear" w:color="auto" w:fill="auto"/>
          </w:tcPr>
          <w:p w14:paraId="19E4108E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Last date for submissions of Quotations</w:t>
            </w:r>
            <w:r>
              <w:rPr>
                <w:rFonts w:cs="Calibri"/>
                <w:sz w:val="24"/>
                <w:szCs w:val="24"/>
              </w:rPr>
              <w:t xml:space="preserve"> (Tender Closed)</w:t>
            </w:r>
          </w:p>
        </w:tc>
        <w:tc>
          <w:tcPr>
            <w:tcW w:w="2268" w:type="dxa"/>
            <w:shd w:val="clear" w:color="auto" w:fill="auto"/>
          </w:tcPr>
          <w:p w14:paraId="5D5BD40D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9C36F50" w14:textId="0313F6C0" w:rsidR="00D6005B" w:rsidRPr="006032C9" w:rsidRDefault="00AF5262" w:rsidP="009E284C">
            <w:pPr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</w:rPr>
              <w:t xml:space="preserve">7/12/2024 </w:t>
            </w:r>
            <w:r w:rsidR="00D6005B" w:rsidRPr="006032C9">
              <w:rPr>
                <w:rFonts w:ascii="Calibri" w:hAnsi="Calibri"/>
                <w:b/>
                <w:bCs/>
                <w:color w:val="FF0000"/>
              </w:rPr>
              <w:t xml:space="preserve">17h00 UTC+12 </w:t>
            </w:r>
          </w:p>
          <w:p w14:paraId="09924B40" w14:textId="77777777" w:rsidR="00D6005B" w:rsidRDefault="00D6005B" w:rsidP="009E284C">
            <w:pPr>
              <w:rPr>
                <w:rFonts w:ascii="Calibri" w:hAnsi="Calibri"/>
              </w:rPr>
            </w:pPr>
            <w:r w:rsidRPr="006032C9">
              <w:rPr>
                <w:rFonts w:ascii="Calibri" w:hAnsi="Calibri"/>
                <w:b/>
                <w:bCs/>
                <w:color w:val="FF0000"/>
              </w:rPr>
              <w:t>(Tarawa Time)</w:t>
            </w:r>
          </w:p>
          <w:p w14:paraId="4C5D7B0A" w14:textId="77777777" w:rsidR="00D6005B" w:rsidRPr="006032C9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(45 calendar days)</w:t>
            </w:r>
          </w:p>
        </w:tc>
      </w:tr>
      <w:tr w:rsidR="00D6005B" w:rsidRPr="006032C9" w14:paraId="2939D48A" w14:textId="77777777" w:rsidTr="009E284C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4FD0EF58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1D7AD47E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36B13B" w14:textId="77777777" w:rsidR="00D6005B" w:rsidRPr="006032C9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045B75">
              <w:rPr>
                <w:rFonts w:ascii="Calibri" w:hAnsi="Calibri"/>
                <w:vertAlign w:val="superscript"/>
              </w:rPr>
              <w:t>th</w:t>
            </w:r>
            <w:r>
              <w:rPr>
                <w:rFonts w:ascii="Calibri" w:hAnsi="Calibri"/>
              </w:rPr>
              <w:t xml:space="preserve"> Dec 2024 (3 Calendar days)</w:t>
            </w:r>
          </w:p>
        </w:tc>
      </w:tr>
      <w:tr w:rsidR="00D6005B" w:rsidRPr="006032C9" w14:paraId="31DC30EC" w14:textId="77777777" w:rsidTr="009E284C">
        <w:tc>
          <w:tcPr>
            <w:tcW w:w="4673" w:type="dxa"/>
            <w:shd w:val="clear" w:color="auto" w:fill="auto"/>
          </w:tcPr>
          <w:p w14:paraId="2A9B7D23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Award of Framework Agreement</w:t>
            </w:r>
          </w:p>
        </w:tc>
        <w:tc>
          <w:tcPr>
            <w:tcW w:w="2268" w:type="dxa"/>
            <w:shd w:val="clear" w:color="auto" w:fill="auto"/>
          </w:tcPr>
          <w:p w14:paraId="2A1C7ABD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19D6207" w14:textId="77777777" w:rsidR="00D6005B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  <w:r w:rsidRPr="00045B75">
              <w:rPr>
                <w:rFonts w:ascii="Calibri" w:hAnsi="Calibri"/>
                <w:vertAlign w:val="superscript"/>
              </w:rPr>
              <w:t>th</w:t>
            </w:r>
            <w:r>
              <w:rPr>
                <w:rFonts w:ascii="Calibri" w:hAnsi="Calibri"/>
              </w:rPr>
              <w:t xml:space="preserve"> Dec 2024</w:t>
            </w:r>
          </w:p>
          <w:p w14:paraId="2DC67751" w14:textId="77777777" w:rsidR="00D6005B" w:rsidRPr="006032C9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calendar day)</w:t>
            </w:r>
          </w:p>
        </w:tc>
      </w:tr>
      <w:tr w:rsidR="00D6005B" w:rsidRPr="006032C9" w14:paraId="70AF280D" w14:textId="77777777" w:rsidTr="009E284C">
        <w:tc>
          <w:tcPr>
            <w:tcW w:w="4673" w:type="dxa"/>
            <w:shd w:val="clear" w:color="auto" w:fill="auto"/>
          </w:tcPr>
          <w:p w14:paraId="674DA70C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Framework Agreement Terms and Conditions</w:t>
            </w:r>
            <w:r>
              <w:rPr>
                <w:rFonts w:cs="Calibri"/>
                <w:sz w:val="24"/>
                <w:szCs w:val="24"/>
              </w:rPr>
              <w:t xml:space="preserve"> (Still period)</w:t>
            </w:r>
          </w:p>
        </w:tc>
        <w:tc>
          <w:tcPr>
            <w:tcW w:w="2268" w:type="dxa"/>
            <w:shd w:val="clear" w:color="auto" w:fill="auto"/>
          </w:tcPr>
          <w:p w14:paraId="290E64FB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844C10F" w14:textId="77777777" w:rsidR="00D6005B" w:rsidRPr="006032C9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8</w:t>
            </w:r>
            <w:r w:rsidRPr="00045B75">
              <w:rPr>
                <w:rFonts w:ascii="Calibri" w:hAnsi="Calibri"/>
                <w:vertAlign w:val="superscript"/>
              </w:rPr>
              <w:t>th</w:t>
            </w:r>
            <w:r>
              <w:rPr>
                <w:rFonts w:ascii="Calibri" w:hAnsi="Calibri"/>
              </w:rPr>
              <w:t xml:space="preserve"> - 22</w:t>
            </w:r>
            <w:r w:rsidRPr="00045B75">
              <w:rPr>
                <w:rFonts w:ascii="Calibri" w:hAnsi="Calibri"/>
                <w:vertAlign w:val="superscript"/>
              </w:rPr>
              <w:t>nd</w:t>
            </w:r>
            <w:r>
              <w:rPr>
                <w:rFonts w:ascii="Calibri" w:hAnsi="Calibri"/>
              </w:rPr>
              <w:t xml:space="preserve"> December 14 calendar days</w:t>
            </w:r>
          </w:p>
        </w:tc>
      </w:tr>
      <w:tr w:rsidR="00D6005B" w:rsidRPr="006032C9" w14:paraId="11178F02" w14:textId="77777777" w:rsidTr="009E284C">
        <w:tc>
          <w:tcPr>
            <w:tcW w:w="4673" w:type="dxa"/>
            <w:shd w:val="clear" w:color="auto" w:fill="auto"/>
          </w:tcPr>
          <w:p w14:paraId="0AA05F21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Signing of Framework Agreement</w:t>
            </w:r>
          </w:p>
        </w:tc>
        <w:tc>
          <w:tcPr>
            <w:tcW w:w="2268" w:type="dxa"/>
            <w:shd w:val="clear" w:color="auto" w:fill="auto"/>
          </w:tcPr>
          <w:p w14:paraId="456E37C0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05D9485" w14:textId="77777777" w:rsidR="00D6005B" w:rsidRPr="006032C9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</w:t>
            </w:r>
            <w:r w:rsidRPr="00C33293">
              <w:rPr>
                <w:rFonts w:ascii="Calibri" w:hAnsi="Calibri"/>
                <w:vertAlign w:val="superscript"/>
              </w:rPr>
              <w:t>rd</w:t>
            </w:r>
            <w:r>
              <w:rPr>
                <w:rFonts w:ascii="Calibri" w:hAnsi="Calibri"/>
              </w:rPr>
              <w:t xml:space="preserve"> – 30 December </w:t>
            </w:r>
            <w:proofErr w:type="gramStart"/>
            <w:r>
              <w:rPr>
                <w:rFonts w:ascii="Calibri" w:hAnsi="Calibri"/>
              </w:rPr>
              <w:t xml:space="preserve">   (</w:t>
            </w:r>
            <w:proofErr w:type="gramEnd"/>
            <w:r>
              <w:rPr>
                <w:rFonts w:ascii="Calibri" w:hAnsi="Calibri"/>
              </w:rPr>
              <w:t>7 calendar days)</w:t>
            </w:r>
          </w:p>
        </w:tc>
      </w:tr>
      <w:tr w:rsidR="00D6005B" w:rsidRPr="006032C9" w14:paraId="62D1CB60" w14:textId="77777777" w:rsidTr="009E284C">
        <w:tc>
          <w:tcPr>
            <w:tcW w:w="4673" w:type="dxa"/>
            <w:shd w:val="clear" w:color="auto" w:fill="auto"/>
          </w:tcPr>
          <w:p w14:paraId="4FD5E74A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Framework Agreement Start date.</w:t>
            </w:r>
          </w:p>
        </w:tc>
        <w:tc>
          <w:tcPr>
            <w:tcW w:w="2268" w:type="dxa"/>
            <w:shd w:val="clear" w:color="auto" w:fill="auto"/>
          </w:tcPr>
          <w:p w14:paraId="5C16D820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36E2015" w14:textId="77777777" w:rsidR="00D6005B" w:rsidRPr="006032C9" w:rsidRDefault="00D6005B" w:rsidP="009E284C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  <w:r w:rsidRPr="00C33293">
              <w:rPr>
                <w:rFonts w:ascii="Calibri" w:hAnsi="Calibri"/>
                <w:b/>
                <w:bCs/>
                <w:vertAlign w:val="superscript"/>
              </w:rPr>
              <w:t>th</w:t>
            </w:r>
            <w:r>
              <w:rPr>
                <w:rFonts w:ascii="Calibri" w:hAnsi="Calibri"/>
                <w:b/>
                <w:bCs/>
              </w:rPr>
              <w:t xml:space="preserve"> January 2025</w:t>
            </w:r>
          </w:p>
        </w:tc>
      </w:tr>
    </w:tbl>
    <w:p w14:paraId="13B919A9" w14:textId="6B43ED88" w:rsidR="00D6005B" w:rsidRPr="00D6005B" w:rsidRDefault="00D6005B" w:rsidP="00D6005B">
      <w:pPr>
        <w:rPr>
          <w:rFonts w:asciiTheme="minorHAnsi" w:hAnsiTheme="minorHAnsi"/>
          <w:color w:val="FF0000"/>
        </w:rPr>
      </w:pPr>
      <w:r w:rsidRPr="006032C9">
        <w:rPr>
          <w:rFonts w:asciiTheme="minorHAnsi" w:hAnsiTheme="minorHAnsi"/>
          <w:color w:val="FF0000"/>
        </w:rPr>
        <w:t>* Kiribati Standard Time (Tarawa Time) GMT+12 – Quotations or Questions, or parts thereof, delivered after the latest date and time for submission will not be opened or consider</w:t>
      </w:r>
      <w:r>
        <w:rPr>
          <w:rFonts w:asciiTheme="minorHAnsi" w:hAnsiTheme="minorHAnsi"/>
          <w:color w:val="FF0000"/>
        </w:rPr>
        <w:t xml:space="preserve">ed. </w:t>
      </w:r>
    </w:p>
    <w:sectPr w:rsidR="00D6005B" w:rsidRPr="00D6005B" w:rsidSect="00340810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A512D" w14:textId="77777777" w:rsidR="003C7984" w:rsidRDefault="003C7984">
      <w:r>
        <w:separator/>
      </w:r>
    </w:p>
  </w:endnote>
  <w:endnote w:type="continuationSeparator" w:id="0">
    <w:p w14:paraId="5F7F56B2" w14:textId="77777777" w:rsidR="003C7984" w:rsidRDefault="003C7984">
      <w:r>
        <w:continuationSeparator/>
      </w:r>
    </w:p>
  </w:endnote>
  <w:endnote w:type="continuationNotice" w:id="1">
    <w:p w14:paraId="7EA1917B" w14:textId="77777777" w:rsidR="003C7984" w:rsidRDefault="003C79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6D9EF74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F5262">
      <w:rPr>
        <w:noProof/>
      </w:rPr>
      <w:t>2024-10-25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55A14" w14:textId="77777777" w:rsidR="003C7984" w:rsidRDefault="003C7984">
      <w:r>
        <w:separator/>
      </w:r>
    </w:p>
  </w:footnote>
  <w:footnote w:type="continuationSeparator" w:id="0">
    <w:p w14:paraId="3470A504" w14:textId="77777777" w:rsidR="003C7984" w:rsidRDefault="003C7984">
      <w:r>
        <w:continuationSeparator/>
      </w:r>
    </w:p>
  </w:footnote>
  <w:footnote w:type="continuationNotice" w:id="1">
    <w:p w14:paraId="5FC25DBE" w14:textId="77777777" w:rsidR="003C7984" w:rsidRDefault="003C79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6924A228" w:rsidR="00133D55" w:rsidRPr="00141577" w:rsidRDefault="00340810" w:rsidP="0034081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340810">
      <w:rPr>
        <w:rStyle w:val="Strong"/>
        <w:rFonts w:asciiTheme="minorHAnsi" w:hAnsiTheme="minorHAnsi" w:cstheme="minorHAnsi"/>
        <w:lang w:val="en-GB"/>
      </w:rPr>
      <w:t>RFQ-</w:t>
    </w:r>
    <w:r w:rsidR="00140650">
      <w:rPr>
        <w:rStyle w:val="Strong"/>
        <w:rFonts w:asciiTheme="minorHAnsi" w:hAnsiTheme="minorHAnsi" w:cstheme="minorHAnsi"/>
        <w:lang w:val="en-GB"/>
      </w:rPr>
      <w:t>2</w:t>
    </w:r>
    <w:r w:rsidR="00F4420A">
      <w:rPr>
        <w:rStyle w:val="Strong"/>
        <w:rFonts w:asciiTheme="minorHAnsi" w:hAnsiTheme="minorHAnsi" w:cstheme="minorHAnsi"/>
        <w:lang w:val="en-GB"/>
      </w:rPr>
      <w:t>2</w:t>
    </w:r>
    <w:r w:rsidR="00140650">
      <w:rPr>
        <w:rStyle w:val="Strong"/>
        <w:rFonts w:asciiTheme="minorHAnsi" w:hAnsiTheme="minorHAnsi" w:cstheme="minorHAnsi"/>
        <w:lang w:val="en-GB"/>
      </w:rPr>
      <w:t>-</w:t>
    </w:r>
    <w:r w:rsidR="00AF5262">
      <w:rPr>
        <w:rStyle w:val="Strong"/>
        <w:rFonts w:asciiTheme="minorHAnsi" w:hAnsiTheme="minorHAnsi" w:cstheme="minorHAnsi"/>
        <w:lang w:val="en-GB"/>
      </w:rPr>
      <w:t>FA</w:t>
    </w:r>
    <w:r w:rsidR="00140650">
      <w:rPr>
        <w:rStyle w:val="Strong"/>
        <w:rFonts w:asciiTheme="minorHAnsi" w:hAnsiTheme="minorHAnsi" w:cstheme="minorHAnsi"/>
        <w:lang w:val="en-GB"/>
      </w:rPr>
      <w:t>G0</w:t>
    </w:r>
    <w:r w:rsidR="00F4420A">
      <w:rPr>
        <w:rStyle w:val="Strong"/>
        <w:rFonts w:asciiTheme="minorHAnsi" w:hAnsiTheme="minorHAnsi" w:cstheme="minorHAnsi"/>
        <w:lang w:val="en-GB"/>
      </w:rPr>
      <w:t>28</w:t>
    </w:r>
    <w:r w:rsidR="00140650">
      <w:rPr>
        <w:rStyle w:val="Strong"/>
        <w:rFonts w:asciiTheme="minorHAnsi" w:hAnsiTheme="minorHAnsi" w:cstheme="minorHAnsi"/>
        <w:lang w:val="en-GB"/>
      </w:rPr>
      <w:t>-2</w:t>
    </w:r>
    <w:r w:rsidR="00F4420A">
      <w:rPr>
        <w:rStyle w:val="Strong"/>
        <w:rFonts w:asciiTheme="minorHAnsi" w:hAnsiTheme="minorHAnsi" w:cstheme="minorHAnsi"/>
        <w:lang w:val="en-GB"/>
      </w:rPr>
      <w:t>4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930773">
    <w:abstractNumId w:val="1"/>
  </w:num>
  <w:num w:numId="2" w16cid:durableId="314114764">
    <w:abstractNumId w:val="10"/>
  </w:num>
  <w:num w:numId="3" w16cid:durableId="651525525">
    <w:abstractNumId w:val="11"/>
  </w:num>
  <w:num w:numId="4" w16cid:durableId="1115448405">
    <w:abstractNumId w:val="4"/>
  </w:num>
  <w:num w:numId="5" w16cid:durableId="1324357970">
    <w:abstractNumId w:val="3"/>
  </w:num>
  <w:num w:numId="6" w16cid:durableId="1585068282">
    <w:abstractNumId w:val="7"/>
  </w:num>
  <w:num w:numId="7" w16cid:durableId="648436133">
    <w:abstractNumId w:val="5"/>
  </w:num>
  <w:num w:numId="8" w16cid:durableId="41294662">
    <w:abstractNumId w:val="9"/>
  </w:num>
  <w:num w:numId="9" w16cid:durableId="31421950">
    <w:abstractNumId w:val="0"/>
  </w:num>
  <w:num w:numId="10" w16cid:durableId="627007025">
    <w:abstractNumId w:val="8"/>
  </w:num>
  <w:num w:numId="11" w16cid:durableId="368066036">
    <w:abstractNumId w:val="2"/>
  </w:num>
  <w:num w:numId="12" w16cid:durableId="136698218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436"/>
    <w:rsid w:val="0005072F"/>
    <w:rsid w:val="00050A44"/>
    <w:rsid w:val="00050E87"/>
    <w:rsid w:val="00054BD4"/>
    <w:rsid w:val="00054FAE"/>
    <w:rsid w:val="0005539D"/>
    <w:rsid w:val="00055B72"/>
    <w:rsid w:val="0006191C"/>
    <w:rsid w:val="00063557"/>
    <w:rsid w:val="00064FE2"/>
    <w:rsid w:val="00066AF8"/>
    <w:rsid w:val="00072DBF"/>
    <w:rsid w:val="00072E8D"/>
    <w:rsid w:val="00073806"/>
    <w:rsid w:val="00073FFC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650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004"/>
    <w:rsid w:val="00243C0E"/>
    <w:rsid w:val="002451E0"/>
    <w:rsid w:val="00245D37"/>
    <w:rsid w:val="0024616C"/>
    <w:rsid w:val="00246E89"/>
    <w:rsid w:val="00247794"/>
    <w:rsid w:val="002478B9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7DB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810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984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18B1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BE7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1EA6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F37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5FCD"/>
    <w:rsid w:val="00706FF1"/>
    <w:rsid w:val="00707CED"/>
    <w:rsid w:val="00710923"/>
    <w:rsid w:val="00710C0E"/>
    <w:rsid w:val="0071156A"/>
    <w:rsid w:val="00711B9A"/>
    <w:rsid w:val="00711FC2"/>
    <w:rsid w:val="0071303D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1725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262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5139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71B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6C5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5AD4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005B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3AB"/>
    <w:rsid w:val="00DA2D1B"/>
    <w:rsid w:val="00DA30AB"/>
    <w:rsid w:val="00DA3113"/>
    <w:rsid w:val="00DA4BDB"/>
    <w:rsid w:val="00DA570F"/>
    <w:rsid w:val="00DA71FF"/>
    <w:rsid w:val="00DA7EB2"/>
    <w:rsid w:val="00DB02D7"/>
    <w:rsid w:val="00DB0C7F"/>
    <w:rsid w:val="00DB1288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67A0A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29C1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6A70"/>
    <w:rsid w:val="00F40A19"/>
    <w:rsid w:val="00F440AB"/>
    <w:rsid w:val="00F4420A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B49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0CAC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BCF939-FEAE-4C16-864A-3AE9D48D0D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1504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5</cp:revision>
  <cp:lastPrinted>2013-10-18T08:32:00Z</cp:lastPrinted>
  <dcterms:created xsi:type="dcterms:W3CDTF">2024-09-27T02:31:00Z</dcterms:created>
  <dcterms:modified xsi:type="dcterms:W3CDTF">2024-10-25T04:15:00Z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